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A7" w:rsidRDefault="007166A7" w:rsidP="0071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7">
        <w:rPr>
          <w:rFonts w:ascii="Times New Roman" w:hAnsi="Times New Roman" w:cs="Times New Roman"/>
          <w:b/>
          <w:sz w:val="24"/>
          <w:szCs w:val="24"/>
        </w:rPr>
        <w:t xml:space="preserve">SİVRİHİSAR MESLEK YÜKSEKOKULU </w:t>
      </w:r>
      <w:r w:rsidRPr="007166A7">
        <w:rPr>
          <w:rFonts w:ascii="Times New Roman" w:hAnsi="Times New Roman" w:cs="Times New Roman"/>
          <w:b/>
          <w:sz w:val="24"/>
          <w:szCs w:val="24"/>
        </w:rPr>
        <w:t>BİRİM AKADEMİK TEŞVİK</w:t>
      </w:r>
    </w:p>
    <w:p w:rsidR="007166A7" w:rsidRDefault="007166A7" w:rsidP="0071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A7">
        <w:rPr>
          <w:rFonts w:ascii="Times New Roman" w:hAnsi="Times New Roman" w:cs="Times New Roman"/>
          <w:b/>
          <w:sz w:val="24"/>
          <w:szCs w:val="24"/>
        </w:rPr>
        <w:t xml:space="preserve"> BAŞVURU ve İNCELEME KOMİSYONU</w:t>
      </w:r>
    </w:p>
    <w:p w:rsidR="007166A7" w:rsidRPr="001F21F7" w:rsidRDefault="007166A7" w:rsidP="0071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A7" w:rsidRDefault="007166A7" w:rsidP="0071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A7">
        <w:rPr>
          <w:rFonts w:ascii="Times New Roman" w:hAnsi="Times New Roman" w:cs="Times New Roman"/>
          <w:b/>
          <w:sz w:val="24"/>
          <w:szCs w:val="24"/>
        </w:rPr>
        <w:t>BİRİM AKADEMİK TEŞVİK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6A7">
        <w:rPr>
          <w:rFonts w:ascii="Times New Roman" w:hAnsi="Times New Roman" w:cs="Times New Roman"/>
          <w:b/>
          <w:sz w:val="24"/>
          <w:szCs w:val="24"/>
        </w:rPr>
        <w:t xml:space="preserve">BAŞVURU ve İNCELEME </w:t>
      </w:r>
    </w:p>
    <w:p w:rsidR="007166A7" w:rsidRDefault="007166A7" w:rsidP="0071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A7">
        <w:rPr>
          <w:rFonts w:ascii="Times New Roman" w:hAnsi="Times New Roman" w:cs="Times New Roman"/>
          <w:b/>
          <w:sz w:val="24"/>
          <w:szCs w:val="24"/>
        </w:rPr>
        <w:t>KOMİSYONU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F7">
        <w:rPr>
          <w:rFonts w:ascii="Times New Roman" w:hAnsi="Times New Roman" w:cs="Times New Roman"/>
          <w:b/>
          <w:sz w:val="24"/>
          <w:szCs w:val="24"/>
        </w:rPr>
        <w:t>ÜYELERİ</w:t>
      </w:r>
    </w:p>
    <w:p w:rsidR="00C10D54" w:rsidRDefault="00C10D54" w:rsidP="0071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0F" w:rsidRDefault="00CE7B3C" w:rsidP="00B55C0D">
      <w:pPr>
        <w:spacing w:line="360" w:lineRule="auto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C0F">
        <w:rPr>
          <w:rFonts w:ascii="Times New Roman" w:hAnsi="Times New Roman" w:cs="Times New Roman"/>
          <w:sz w:val="24"/>
          <w:szCs w:val="24"/>
        </w:rPr>
        <w:t>Prof. Dr. Murat OLGUN</w:t>
      </w:r>
      <w:r w:rsidR="007166A7" w:rsidRPr="001F21F7">
        <w:rPr>
          <w:rFonts w:ascii="Times New Roman" w:hAnsi="Times New Roman" w:cs="Times New Roman"/>
          <w:sz w:val="24"/>
          <w:szCs w:val="24"/>
        </w:rPr>
        <w:t xml:space="preserve"> (Başka</w:t>
      </w:r>
      <w:r w:rsidR="00D32C0F">
        <w:rPr>
          <w:rFonts w:ascii="Times New Roman" w:hAnsi="Times New Roman" w:cs="Times New Roman"/>
          <w:sz w:val="24"/>
          <w:szCs w:val="24"/>
        </w:rPr>
        <w:t>n)</w:t>
      </w:r>
      <w:r w:rsidR="00D32C0F"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 w:rsidR="00D32C0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D32C0F">
        <w:rPr>
          <w:rFonts w:ascii="Times New Roman" w:hAnsi="Times New Roman" w:cs="Times New Roman"/>
          <w:sz w:val="24"/>
          <w:szCs w:val="24"/>
        </w:rPr>
        <w:t>. Gör. Dr. Esra SERTEL</w:t>
      </w:r>
      <w:r w:rsidR="00C5693B">
        <w:rPr>
          <w:rFonts w:ascii="Times New Roman" w:hAnsi="Times New Roman" w:cs="Times New Roman"/>
          <w:sz w:val="24"/>
          <w:szCs w:val="24"/>
        </w:rPr>
        <w:t xml:space="preserve"> </w:t>
      </w:r>
      <w:r w:rsidR="007166A7"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 w:rsidR="00D32C0F"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 w:rsidR="00D32C0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D32C0F">
        <w:rPr>
          <w:rFonts w:ascii="Times New Roman" w:hAnsi="Times New Roman" w:cs="Times New Roman"/>
          <w:sz w:val="24"/>
          <w:szCs w:val="24"/>
        </w:rPr>
        <w:t xml:space="preserve">. Gör. Ersin GÜLER </w:t>
      </w:r>
      <w:r w:rsidR="00D32C0F" w:rsidRPr="001F21F7">
        <w:rPr>
          <w:rFonts w:ascii="Times New Roman" w:hAnsi="Times New Roman" w:cs="Times New Roman"/>
          <w:sz w:val="24"/>
          <w:szCs w:val="24"/>
        </w:rPr>
        <w:t xml:space="preserve"> (Üye)</w:t>
      </w:r>
    </w:p>
    <w:p w:rsidR="00B559CF" w:rsidRDefault="00B559CF" w:rsidP="007166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EEA" w:rsidRDefault="00A62EEA" w:rsidP="00B5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EEA">
        <w:rPr>
          <w:rFonts w:ascii="Times New Roman" w:hAnsi="Times New Roman" w:cs="Times New Roman"/>
          <w:b/>
          <w:sz w:val="24"/>
          <w:szCs w:val="24"/>
        </w:rPr>
        <w:t xml:space="preserve">Birim Akademik Teşvik Başvuru ve İnceleme Komisyonunun kısaca görevi: </w:t>
      </w:r>
      <w:r w:rsidRPr="00A62EEA">
        <w:rPr>
          <w:rFonts w:ascii="Times New Roman" w:hAnsi="Times New Roman" w:cs="Times New Roman"/>
          <w:sz w:val="24"/>
          <w:szCs w:val="24"/>
        </w:rPr>
        <w:t>Akademik Teşvik Ödeneği Yönetmeliği’nde belirtilen ilkelere uygun olarak öğretim elemanlarının akademik teşvik ödeneği başvurusuna ilişkin faaliyetlerinin uygunluğunu değerlendirmektir.</w:t>
      </w:r>
    </w:p>
    <w:p w:rsidR="00B559CF" w:rsidRPr="00A62EEA" w:rsidRDefault="00B559CF" w:rsidP="00B5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EEA" w:rsidRPr="0005346D" w:rsidRDefault="00A62EEA" w:rsidP="00A62E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46D">
        <w:rPr>
          <w:rFonts w:ascii="Times New Roman" w:hAnsi="Times New Roman" w:cs="Times New Roman"/>
          <w:b/>
          <w:sz w:val="24"/>
          <w:szCs w:val="24"/>
        </w:rPr>
        <w:t>Görev, Yetki ve Sorumluluklar:</w:t>
      </w:r>
    </w:p>
    <w:p w:rsidR="00A62EEA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>Rektörlükçe belirlenen tarihler arasında kendilerine gelen teşvik dosyalarını inceler.</w:t>
      </w:r>
    </w:p>
    <w:p w:rsidR="00A62EEA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 xml:space="preserve">Komisyona gelen başvurularda Akademik Teşvik Ödeneği Başvuru Beyan Belgesi, Faaliyetlere İlişkin Sunulacak Belgeler doğrultusunda, </w:t>
      </w:r>
      <w:proofErr w:type="spellStart"/>
      <w:r w:rsidRPr="00DB4B1A">
        <w:rPr>
          <w:rFonts w:ascii="Times New Roman" w:hAnsi="Times New Roman" w:cs="Times New Roman"/>
          <w:sz w:val="24"/>
          <w:szCs w:val="24"/>
        </w:rPr>
        <w:t>YÖKSİS’ten</w:t>
      </w:r>
      <w:proofErr w:type="spellEnd"/>
      <w:r w:rsidRPr="00DB4B1A">
        <w:rPr>
          <w:rFonts w:ascii="Times New Roman" w:hAnsi="Times New Roman" w:cs="Times New Roman"/>
          <w:sz w:val="24"/>
          <w:szCs w:val="24"/>
        </w:rPr>
        <w:t xml:space="preserve"> alınan çıktılar ve faaliyetleri kanıtlayan örnek ve belgeleri inceler.</w:t>
      </w:r>
    </w:p>
    <w:p w:rsidR="00A62EEA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>Gerekli gördüğü hallerde faaliyetleri kanıtlayan örnek ve belgelere ek açıklama, bilgi ve belge talep eder.</w:t>
      </w:r>
    </w:p>
    <w:p w:rsidR="00A62EEA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>Başvuru sahibinin faaliyetlerinin incelemeye uygun olup olmadığına karar verir.</w:t>
      </w:r>
    </w:p>
    <w:p w:rsidR="00A62EEA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>Başvuruların değerlendirilmesi sonucunda reddedilen ya da puanı değişen başvurulara yönelik olarak açıklama yapmakla yükümlüdür.</w:t>
      </w:r>
    </w:p>
    <w:p w:rsidR="00A62EEA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 xml:space="preserve">Yönetmeliğin ekinde bulunan Faaliyet Hesaplama Tablosu ile </w:t>
      </w:r>
      <w:proofErr w:type="spellStart"/>
      <w:r w:rsidRPr="00DB4B1A">
        <w:rPr>
          <w:rFonts w:ascii="Times New Roman" w:hAnsi="Times New Roman" w:cs="Times New Roman"/>
          <w:sz w:val="24"/>
          <w:szCs w:val="24"/>
        </w:rPr>
        <w:t>YÖKSİS’in</w:t>
      </w:r>
      <w:proofErr w:type="spellEnd"/>
      <w:r w:rsidRPr="00DB4B1A">
        <w:rPr>
          <w:rFonts w:ascii="Times New Roman" w:hAnsi="Times New Roman" w:cs="Times New Roman"/>
          <w:sz w:val="24"/>
          <w:szCs w:val="24"/>
        </w:rPr>
        <w:t xml:space="preserve"> puan hesaplamasına göre başvuruların puanlamasını yapar.</w:t>
      </w:r>
    </w:p>
    <w:p w:rsidR="00A62EEA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>Başvuruların değerlendirilmesi sonrası hazırlanan karar tutanağını, ilan edilen takvime uygun olarak gönderir.</w:t>
      </w:r>
    </w:p>
    <w:p w:rsidR="00A62EEA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>Görevlendirme nedeniyle kurum dışında görev yap</w:t>
      </w:r>
      <w:bookmarkStart w:id="0" w:name="_GoBack"/>
      <w:bookmarkEnd w:id="0"/>
      <w:r w:rsidRPr="00DB4B1A">
        <w:rPr>
          <w:rFonts w:ascii="Times New Roman" w:hAnsi="Times New Roman" w:cs="Times New Roman"/>
          <w:sz w:val="24"/>
          <w:szCs w:val="24"/>
        </w:rPr>
        <w:t>an öğretim elemanlarının başvuruları kadrolarının bulunduğu kurumda değerlendirilir.</w:t>
      </w:r>
    </w:p>
    <w:p w:rsidR="00CF5E45" w:rsidRPr="00DB4B1A" w:rsidRDefault="00A62EEA" w:rsidP="00DB4B1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B1A">
        <w:rPr>
          <w:rFonts w:ascii="Times New Roman" w:hAnsi="Times New Roman" w:cs="Times New Roman"/>
          <w:sz w:val="24"/>
          <w:szCs w:val="24"/>
        </w:rPr>
        <w:t>Yaptığı çalışmaları, önerileri, istek ve ihtiyaçları Müdürlüğe rapor/tutanak halinde sunar.</w:t>
      </w:r>
    </w:p>
    <w:sectPr w:rsidR="00CF5E45" w:rsidRPr="00DB4B1A" w:rsidSect="00D93D2B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5D7"/>
    <w:multiLevelType w:val="hybridMultilevel"/>
    <w:tmpl w:val="230872BC"/>
    <w:lvl w:ilvl="0" w:tplc="F02433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4C79"/>
    <w:multiLevelType w:val="hybridMultilevel"/>
    <w:tmpl w:val="26B8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E4"/>
    <w:rsid w:val="007166A7"/>
    <w:rsid w:val="00847A59"/>
    <w:rsid w:val="00881448"/>
    <w:rsid w:val="00A046E4"/>
    <w:rsid w:val="00A62EEA"/>
    <w:rsid w:val="00B559CF"/>
    <w:rsid w:val="00B55C0D"/>
    <w:rsid w:val="00C10D54"/>
    <w:rsid w:val="00C5693B"/>
    <w:rsid w:val="00CE7B3C"/>
    <w:rsid w:val="00CF5E45"/>
    <w:rsid w:val="00D32C0F"/>
    <w:rsid w:val="00D93D2B"/>
    <w:rsid w:val="00DB4B1A"/>
    <w:rsid w:val="00E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BEBE"/>
  <w15:chartTrackingRefBased/>
  <w15:docId w15:val="{E3D94761-4BBF-496D-8739-A60F4F1B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HASAN KÖSEOĞLU</cp:lastModifiedBy>
  <cp:revision>14</cp:revision>
  <dcterms:created xsi:type="dcterms:W3CDTF">2021-09-09T12:07:00Z</dcterms:created>
  <dcterms:modified xsi:type="dcterms:W3CDTF">2021-09-14T12:09:00Z</dcterms:modified>
</cp:coreProperties>
</file>