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308A" w:rsidRDefault="00203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2" w14:textId="3219781F" w:rsidR="0020308A" w:rsidRDefault="0002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Hlk75518988"/>
      <w:r>
        <w:rPr>
          <w:b/>
          <w:color w:val="000000"/>
          <w:sz w:val="28"/>
          <w:szCs w:val="28"/>
        </w:rPr>
        <w:t>20</w:t>
      </w:r>
      <w:r w:rsidR="00F04E20">
        <w:rPr>
          <w:b/>
          <w:color w:val="000000"/>
          <w:sz w:val="28"/>
          <w:szCs w:val="28"/>
        </w:rPr>
        <w:t>24-2025</w:t>
      </w:r>
      <w:r>
        <w:rPr>
          <w:b/>
          <w:color w:val="000000"/>
          <w:sz w:val="28"/>
          <w:szCs w:val="28"/>
        </w:rPr>
        <w:t xml:space="preserve"> Akademik Yılı</w:t>
      </w:r>
    </w:p>
    <w:p w14:paraId="00000003" w14:textId="130A3DFE" w:rsidR="0020308A" w:rsidRDefault="0002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Esogü</w:t>
      </w:r>
      <w:proofErr w:type="spellEnd"/>
      <w:r>
        <w:rPr>
          <w:b/>
          <w:color w:val="000000"/>
          <w:sz w:val="28"/>
          <w:szCs w:val="28"/>
        </w:rPr>
        <w:t xml:space="preserve"> Sivrihisar Meslek Yüksekokulu </w:t>
      </w:r>
    </w:p>
    <w:p w14:paraId="00000004" w14:textId="16220E56" w:rsidR="0020308A" w:rsidRDefault="0002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Kalite Komisyonu Toplantısı </w:t>
      </w:r>
    </w:p>
    <w:p w14:paraId="00000005" w14:textId="77777777" w:rsidR="0020308A" w:rsidRDefault="00203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6" w14:textId="522995FC" w:rsidR="0020308A" w:rsidRDefault="00024321" w:rsidP="00C815B5">
      <w:pPr>
        <w:rPr>
          <w:b/>
          <w:color w:val="000000"/>
          <w:sz w:val="24"/>
          <w:szCs w:val="24"/>
        </w:rPr>
      </w:pPr>
      <w:r w:rsidRPr="002D4043">
        <w:t xml:space="preserve">Toplantı </w:t>
      </w:r>
      <w:r w:rsidR="00F04E20">
        <w:t>1</w:t>
      </w:r>
      <w:r w:rsidR="00C815B5">
        <w:t>4</w:t>
      </w:r>
      <w:r w:rsidR="00F04E20">
        <w:t>/10/2024</w:t>
      </w:r>
      <w:r>
        <w:t xml:space="preserve"> tarihinde aşağıdaki gündem maddeleri ve katılımcılar ile</w:t>
      </w:r>
      <w:r w:rsidR="00C815B5">
        <w:t xml:space="preserve"> </w:t>
      </w:r>
      <w:proofErr w:type="spellStart"/>
      <w:r w:rsidR="00C815B5">
        <w:t>yüzyüze</w:t>
      </w:r>
      <w:proofErr w:type="spellEnd"/>
      <w:r>
        <w:t xml:space="preserve"> yapılmıştır. </w:t>
      </w:r>
    </w:p>
    <w:p w14:paraId="00000007" w14:textId="77777777" w:rsidR="0020308A" w:rsidRDefault="0002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Gündem Maddeleri</w:t>
      </w:r>
    </w:p>
    <w:bookmarkEnd w:id="0"/>
    <w:p w14:paraId="00000008" w14:textId="3794B3D9" w:rsidR="0020308A" w:rsidRDefault="006430F8" w:rsidP="006430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30F8">
        <w:rPr>
          <w:color w:val="000000"/>
          <w:sz w:val="24"/>
          <w:szCs w:val="24"/>
        </w:rPr>
        <w:t>YÖKAK Kalite Süreçleri</w:t>
      </w:r>
      <w:r>
        <w:rPr>
          <w:color w:val="000000"/>
          <w:sz w:val="24"/>
          <w:szCs w:val="24"/>
        </w:rPr>
        <w:t xml:space="preserve"> çalışmaları</w:t>
      </w:r>
      <w:r w:rsidR="00024321">
        <w:rPr>
          <w:color w:val="000000"/>
          <w:sz w:val="24"/>
          <w:szCs w:val="24"/>
        </w:rPr>
        <w:t>,</w:t>
      </w:r>
    </w:p>
    <w:p w14:paraId="0000000A" w14:textId="77777777" w:rsidR="0020308A" w:rsidRDefault="0002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SMYO web sayfası güncelleme, </w:t>
      </w:r>
    </w:p>
    <w:p w14:paraId="0000000B" w14:textId="77777777" w:rsidR="0020308A" w:rsidRDefault="0002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İş sağlığı ve güvenliği çalışmaları,</w:t>
      </w:r>
    </w:p>
    <w:p w14:paraId="0000000C" w14:textId="3DB61644" w:rsidR="0020308A" w:rsidRDefault="006430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Birim kalite komisyon öğrenci temsilcisi seçimi, </w:t>
      </w:r>
    </w:p>
    <w:p w14:paraId="0000000D" w14:textId="648A615A" w:rsidR="0020308A" w:rsidRDefault="006430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Dilek ve temenniler. </w:t>
      </w:r>
    </w:p>
    <w:p w14:paraId="00000017" w14:textId="77777777" w:rsidR="0020308A" w:rsidRDefault="00203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D94E2CB" w14:textId="77777777" w:rsidR="00346A43" w:rsidRDefault="00346A43" w:rsidP="00346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 w:rsidRPr="008456F4">
        <w:rPr>
          <w:b/>
          <w:color w:val="000000"/>
          <w:sz w:val="24"/>
          <w:szCs w:val="24"/>
          <w:u w:val="single"/>
        </w:rPr>
        <w:t>Katılımcılar:</w:t>
      </w:r>
    </w:p>
    <w:p w14:paraId="23CD4403" w14:textId="77777777" w:rsidR="00346A43" w:rsidRPr="008456F4" w:rsidRDefault="00346A43" w:rsidP="00346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2339B415" w14:textId="77777777" w:rsidR="00C815B5" w:rsidRDefault="00346A43" w:rsidP="00C815B5">
      <w:pPr>
        <w:spacing w:after="0"/>
      </w:pPr>
      <w:r>
        <w:t xml:space="preserve">Prof. Dr. </w:t>
      </w:r>
      <w:r w:rsidR="006430F8">
        <w:t>Murat Olgun</w:t>
      </w:r>
      <w:r w:rsidR="00C44043">
        <w:t xml:space="preserve"> </w:t>
      </w:r>
    </w:p>
    <w:p w14:paraId="4B581FE2" w14:textId="731C641D" w:rsidR="00346A43" w:rsidRDefault="00346A43" w:rsidP="00C815B5">
      <w:pPr>
        <w:spacing w:after="0"/>
      </w:pPr>
      <w:proofErr w:type="spellStart"/>
      <w:r>
        <w:t>Öğr</w:t>
      </w:r>
      <w:proofErr w:type="spellEnd"/>
      <w:r>
        <w:t>. Gör.</w:t>
      </w:r>
      <w:r w:rsidR="001A42BB">
        <w:t xml:space="preserve"> Dr.</w:t>
      </w:r>
      <w:r>
        <w:t xml:space="preserve"> Esra Sertel</w:t>
      </w:r>
    </w:p>
    <w:p w14:paraId="72CEB3C2" w14:textId="1B1E95CF" w:rsidR="006430F8" w:rsidRDefault="006430F8" w:rsidP="00C815B5">
      <w:pPr>
        <w:spacing w:after="0"/>
      </w:pPr>
      <w:proofErr w:type="spellStart"/>
      <w:r>
        <w:t>Öğr</w:t>
      </w:r>
      <w:proofErr w:type="spellEnd"/>
      <w:r>
        <w:t>. Gör.</w:t>
      </w:r>
      <w:r>
        <w:t xml:space="preserve"> Serkan </w:t>
      </w:r>
      <w:proofErr w:type="spellStart"/>
      <w:r>
        <w:t>Yasakcı</w:t>
      </w:r>
      <w:proofErr w:type="spellEnd"/>
    </w:p>
    <w:p w14:paraId="4FA36D4D" w14:textId="31DCC72E" w:rsidR="00346A43" w:rsidRDefault="00346A43" w:rsidP="00C815B5">
      <w:pPr>
        <w:spacing w:after="0"/>
      </w:pPr>
      <w:proofErr w:type="spellStart"/>
      <w:r>
        <w:t>Öğr</w:t>
      </w:r>
      <w:proofErr w:type="spellEnd"/>
      <w:r>
        <w:t xml:space="preserve">. Gör. </w:t>
      </w:r>
      <w:r w:rsidR="006430F8">
        <w:t xml:space="preserve">Dr. </w:t>
      </w:r>
      <w:r>
        <w:t>Zeynep Çelik</w:t>
      </w:r>
    </w:p>
    <w:p w14:paraId="4BA5050E" w14:textId="38C07D3E" w:rsidR="00346A43" w:rsidRDefault="00346A43" w:rsidP="00C815B5">
      <w:pPr>
        <w:spacing w:after="0"/>
      </w:pPr>
      <w:proofErr w:type="spellStart"/>
      <w:r>
        <w:t>Öğr</w:t>
      </w:r>
      <w:proofErr w:type="spellEnd"/>
      <w:r>
        <w:t>. Gör.</w:t>
      </w:r>
      <w:r w:rsidR="006430F8" w:rsidRPr="006430F8">
        <w:t xml:space="preserve"> </w:t>
      </w:r>
      <w:r w:rsidR="006430F8">
        <w:t>Dr.</w:t>
      </w:r>
      <w:r>
        <w:t xml:space="preserve"> Hakan Yıldırım</w:t>
      </w:r>
    </w:p>
    <w:p w14:paraId="00000018" w14:textId="552D00EB" w:rsidR="0020308A" w:rsidRDefault="00346A43" w:rsidP="00C815B5">
      <w:pPr>
        <w:spacing w:after="0"/>
      </w:pPr>
      <w:proofErr w:type="spellStart"/>
      <w:r>
        <w:t>Öğr</w:t>
      </w:r>
      <w:proofErr w:type="spellEnd"/>
      <w:r>
        <w:t>. Gör.</w:t>
      </w:r>
      <w:r w:rsidR="006430F8" w:rsidRPr="006430F8">
        <w:t xml:space="preserve"> </w:t>
      </w:r>
      <w:r w:rsidR="006430F8">
        <w:t xml:space="preserve">Dr. </w:t>
      </w:r>
      <w:r w:rsidR="006430F8">
        <w:t>E</w:t>
      </w:r>
      <w:r>
        <w:t>rsin Güler</w:t>
      </w:r>
    </w:p>
    <w:p w14:paraId="3A890F6A" w14:textId="77777777" w:rsidR="00C815B5" w:rsidRDefault="00C815B5" w:rsidP="00C815B5">
      <w:pPr>
        <w:spacing w:after="0"/>
        <w:rPr>
          <w:color w:val="000000"/>
          <w:sz w:val="24"/>
          <w:szCs w:val="24"/>
        </w:rPr>
      </w:pPr>
    </w:p>
    <w:p w14:paraId="00000019" w14:textId="77777777" w:rsidR="0020308A" w:rsidRDefault="0002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Alınan Kararlar</w:t>
      </w:r>
      <w:bookmarkStart w:id="1" w:name="_GoBack"/>
      <w:bookmarkEnd w:id="1"/>
    </w:p>
    <w:p w14:paraId="0000001D" w14:textId="2C226FDC" w:rsidR="0020308A" w:rsidRDefault="006952C1" w:rsidP="006952C1">
      <w:r>
        <w:t xml:space="preserve">1. </w:t>
      </w:r>
      <w:r w:rsidR="00154B75">
        <w:t xml:space="preserve">) </w:t>
      </w:r>
      <w:r w:rsidR="006430F8" w:rsidRPr="00AA77DA">
        <w:rPr>
          <w:b/>
          <w:color w:val="000000"/>
          <w:sz w:val="24"/>
          <w:szCs w:val="24"/>
        </w:rPr>
        <w:t>YÖKAK Kalite Süreçleri çalışmaları</w:t>
      </w:r>
      <w:r w:rsidR="006430F8" w:rsidRPr="00AA77DA">
        <w:rPr>
          <w:b/>
        </w:rPr>
        <w:t xml:space="preserve"> kapsamında yapılması gereken iş ve işlemlerle ilgili görüşülmüş</w:t>
      </w:r>
      <w:r w:rsidR="006430F8">
        <w:t xml:space="preserve">, </w:t>
      </w:r>
      <w:r w:rsidR="006430F8">
        <w:t>ÖLÇÜT A.4</w:t>
      </w:r>
      <w:r w:rsidR="006430F8">
        <w:t xml:space="preserve">.1. (İç ve dış paydaş katılımı) başlığına yönelik iyileştirme çalışmaları kapsamında </w:t>
      </w:r>
      <w:r w:rsidR="006430F8" w:rsidRPr="00AA77DA">
        <w:rPr>
          <w:b/>
        </w:rPr>
        <w:t>iç ve dış paydaş</w:t>
      </w:r>
      <w:r w:rsidR="006430F8" w:rsidRPr="00AA77DA">
        <w:rPr>
          <w:b/>
        </w:rPr>
        <w:t>larla yakın zamanda yapılan toplantılarla ilgili bilgilendirmelerin SMYO web sayfasında yer alması</w:t>
      </w:r>
      <w:r w:rsidR="006430F8">
        <w:t xml:space="preserve"> gerekliliği kararlaştırılırmıştır. </w:t>
      </w:r>
      <w:r w:rsidR="006430F8">
        <w:t xml:space="preserve"> ÖLÇÜT A.4.</w:t>
      </w:r>
      <w:r w:rsidR="006430F8">
        <w:t>2. (Öğrenci geri bildirimleri)</w:t>
      </w:r>
      <w:r w:rsidR="008E32B1">
        <w:t xml:space="preserve"> için </w:t>
      </w:r>
      <w:r w:rsidR="006430F8">
        <w:t xml:space="preserve">sınıf toplantıları </w:t>
      </w:r>
      <w:r w:rsidR="008E32B1">
        <w:t xml:space="preserve">düzenlenmesinin gerekliliği ifade edilmiştir. </w:t>
      </w:r>
      <w:r>
        <w:t xml:space="preserve"> </w:t>
      </w:r>
      <w:r w:rsidR="006430F8">
        <w:t xml:space="preserve">ÖLÇÜT B.1.2. (Programın ders dağılım dengesi), ÖLÇÜT B.1.3. Ders </w:t>
      </w:r>
      <w:proofErr w:type="gramStart"/>
      <w:r w:rsidR="006430F8">
        <w:t>kazanımlarının</w:t>
      </w:r>
      <w:r w:rsidR="008E32B1">
        <w:t xml:space="preserve"> </w:t>
      </w:r>
      <w:r w:rsidR="00AA77DA">
        <w:t xml:space="preserve"> </w:t>
      </w:r>
      <w:r w:rsidR="006430F8">
        <w:t>program</w:t>
      </w:r>
      <w:proofErr w:type="gramEnd"/>
      <w:r w:rsidR="006430F8">
        <w:t xml:space="preserve"> çıktılarıyla uyumu), ÖLÇÜT B.1.4. (Öğrenci iş yüküne dayalı ders tasarımı), ÖLÇÜT</w:t>
      </w:r>
      <w:r w:rsidR="008E32B1">
        <w:t xml:space="preserve"> </w:t>
      </w:r>
      <w:r w:rsidR="006430F8">
        <w:t>B.1.5. Programla</w:t>
      </w:r>
      <w:r w:rsidR="008E32B1">
        <w:t>rın izlenmesi ve güncellenmesi) konulu</w:t>
      </w:r>
      <w:r w:rsidR="006430F8">
        <w:t xml:space="preserve"> ölçütler kapsamında 2024-2025 eğitim planlarını</w:t>
      </w:r>
      <w:r w:rsidR="008E32B1">
        <w:t xml:space="preserve">n </w:t>
      </w:r>
      <w:r w:rsidR="006430F8">
        <w:t>ve hazırl</w:t>
      </w:r>
      <w:r w:rsidR="008E32B1">
        <w:t xml:space="preserve">anan </w:t>
      </w:r>
      <w:r w:rsidR="008E32B1" w:rsidRPr="00AA77DA">
        <w:rPr>
          <w:b/>
        </w:rPr>
        <w:t>yeni Ders Bilgi Formlarının</w:t>
      </w:r>
      <w:r w:rsidR="008E32B1">
        <w:t xml:space="preserve"> </w:t>
      </w:r>
      <w:r w:rsidR="008E32B1" w:rsidRPr="00AA77DA">
        <w:rPr>
          <w:b/>
        </w:rPr>
        <w:t xml:space="preserve">SMYO </w:t>
      </w:r>
      <w:r w:rsidR="006430F8" w:rsidRPr="00AA77DA">
        <w:rPr>
          <w:b/>
        </w:rPr>
        <w:t>web sayfa</w:t>
      </w:r>
      <w:r w:rsidR="008E32B1" w:rsidRPr="00AA77DA">
        <w:rPr>
          <w:b/>
        </w:rPr>
        <w:t>s</w:t>
      </w:r>
      <w:r w:rsidR="006430F8" w:rsidRPr="00AA77DA">
        <w:rPr>
          <w:b/>
        </w:rPr>
        <w:t>ında paylaş</w:t>
      </w:r>
      <w:r w:rsidR="008E32B1" w:rsidRPr="00AA77DA">
        <w:rPr>
          <w:b/>
        </w:rPr>
        <w:t>ılmasının</w:t>
      </w:r>
      <w:r w:rsidR="008E32B1">
        <w:t xml:space="preserve"> organizasyona karar verilmiştir.  </w:t>
      </w:r>
    </w:p>
    <w:p w14:paraId="43D8CFFE" w14:textId="3929009D" w:rsidR="006952C1" w:rsidRDefault="006952C1" w:rsidP="006952C1">
      <w:r>
        <w:t>Kalite geliştirme kapsamında</w:t>
      </w:r>
      <w:r w:rsidR="00AA77DA">
        <w:t xml:space="preserve"> yapılan </w:t>
      </w:r>
      <w:r w:rsidR="00AA77DA" w:rsidRPr="00AA77DA">
        <w:rPr>
          <w:b/>
        </w:rPr>
        <w:t>yeniliklerin ve/veya</w:t>
      </w:r>
      <w:r w:rsidRPr="00AA77DA">
        <w:rPr>
          <w:b/>
        </w:rPr>
        <w:t xml:space="preserve"> elde edilen </w:t>
      </w:r>
      <w:r w:rsidR="00AA77DA" w:rsidRPr="00AA77DA">
        <w:rPr>
          <w:b/>
        </w:rPr>
        <w:t>iyileştirmelerin</w:t>
      </w:r>
      <w:r w:rsidRPr="00AA77DA">
        <w:rPr>
          <w:b/>
        </w:rPr>
        <w:t xml:space="preserve"> belirlemesi ve kayıt altına alınması </w:t>
      </w:r>
      <w:r>
        <w:t xml:space="preserve">kararlaştırılmıştır. </w:t>
      </w:r>
    </w:p>
    <w:p w14:paraId="69EC782E" w14:textId="30AE8DAC" w:rsidR="008E32B1" w:rsidRDefault="00024321" w:rsidP="008E32B1">
      <w:r>
        <w:t>2.)</w:t>
      </w:r>
      <w:r w:rsidR="00154B75">
        <w:t xml:space="preserve"> </w:t>
      </w:r>
      <w:r w:rsidR="008E32B1">
        <w:rPr>
          <w:color w:val="000000"/>
          <w:sz w:val="24"/>
          <w:szCs w:val="24"/>
        </w:rPr>
        <w:t>SMYO web sayfası</w:t>
      </w:r>
      <w:r w:rsidR="008E32B1">
        <w:rPr>
          <w:color w:val="000000"/>
          <w:sz w:val="24"/>
          <w:szCs w:val="24"/>
        </w:rPr>
        <w:t>nın</w:t>
      </w:r>
      <w:r w:rsidR="008E32B1">
        <w:rPr>
          <w:color w:val="000000"/>
          <w:sz w:val="24"/>
          <w:szCs w:val="24"/>
        </w:rPr>
        <w:t xml:space="preserve"> güncelleme</w:t>
      </w:r>
      <w:r w:rsidR="008E32B1">
        <w:rPr>
          <w:color w:val="000000"/>
          <w:sz w:val="24"/>
          <w:szCs w:val="24"/>
        </w:rPr>
        <w:t xml:space="preserve">si ve birinci maddede belirtilen hususların yerine getirilmesi, yapılacak </w:t>
      </w:r>
      <w:r w:rsidR="008E32B1">
        <w:t xml:space="preserve">çalışmaların takibi için SMYO </w:t>
      </w:r>
      <w:r w:rsidR="008E32B1" w:rsidRPr="00AA77DA">
        <w:rPr>
          <w:b/>
        </w:rPr>
        <w:t xml:space="preserve">web sayfası koordinatörü olarak </w:t>
      </w:r>
      <w:proofErr w:type="spellStart"/>
      <w:r w:rsidR="008E32B1" w:rsidRPr="00AA77DA">
        <w:rPr>
          <w:b/>
        </w:rPr>
        <w:t>Öğr</w:t>
      </w:r>
      <w:proofErr w:type="spellEnd"/>
      <w:r w:rsidR="008E32B1" w:rsidRPr="00AA77DA">
        <w:rPr>
          <w:b/>
        </w:rPr>
        <w:t xml:space="preserve">. Gör. Arman </w:t>
      </w:r>
      <w:proofErr w:type="spellStart"/>
      <w:r w:rsidR="008E32B1" w:rsidRPr="00AA77DA">
        <w:rPr>
          <w:b/>
        </w:rPr>
        <w:t>Atalar’ın</w:t>
      </w:r>
      <w:proofErr w:type="spellEnd"/>
      <w:r w:rsidR="008E32B1" w:rsidRPr="00AA77DA">
        <w:rPr>
          <w:b/>
        </w:rPr>
        <w:t xml:space="preserve"> görevlendirilmesi</w:t>
      </w:r>
      <w:r w:rsidR="008E32B1">
        <w:t xml:space="preserve"> kararlaştırılmıştır.</w:t>
      </w:r>
      <w:r w:rsidR="00C815B5" w:rsidRPr="00C815B5">
        <w:t xml:space="preserve"> </w:t>
      </w:r>
      <w:hyperlink r:id="rId5" w:history="1">
        <w:r w:rsidR="00C815B5" w:rsidRPr="00AE6AA8">
          <w:rPr>
            <w:rStyle w:val="Kpr"/>
          </w:rPr>
          <w:t>https://smyo.ogu.edu.tr</w:t>
        </w:r>
      </w:hyperlink>
      <w:r w:rsidR="00C815B5">
        <w:t xml:space="preserve">  web sayfasını güncel bilgileri içerecek şekilde</w:t>
      </w:r>
      <w:r w:rsidR="00C815B5">
        <w:t xml:space="preserve"> düzenlenmesi </w:t>
      </w:r>
      <w:r w:rsidR="00C815B5">
        <w:t>gerekliliği konuşulmuştur.</w:t>
      </w:r>
    </w:p>
    <w:p w14:paraId="09997C6D" w14:textId="596337BE" w:rsidR="008E32B1" w:rsidRDefault="00024321" w:rsidP="008E32B1">
      <w:r>
        <w:t>3.)</w:t>
      </w:r>
      <w:r w:rsidR="008E32B1" w:rsidRPr="008E32B1">
        <w:t xml:space="preserve"> </w:t>
      </w:r>
      <w:r w:rsidR="008E32B1">
        <w:t>İ</w:t>
      </w:r>
      <w:r w:rsidR="008E32B1">
        <w:t>ş sağlığı</w:t>
      </w:r>
      <w:r w:rsidR="008E32B1">
        <w:t xml:space="preserve"> ve </w:t>
      </w:r>
      <w:r w:rsidR="008E32B1">
        <w:t>güvenliği</w:t>
      </w:r>
      <w:r w:rsidR="008E32B1">
        <w:t xml:space="preserve">nin artırılması için okul binamızda kurulumu tamamlanan </w:t>
      </w:r>
      <w:r w:rsidR="008E32B1" w:rsidRPr="00AA77DA">
        <w:rPr>
          <w:b/>
        </w:rPr>
        <w:t>güvenlik fileleri</w:t>
      </w:r>
      <w:r w:rsidR="008E32B1">
        <w:t xml:space="preserve"> hakkında bilgi paylaşımı yapılmıştır. Bu güvenlik önleminin okul web sayfamızda duyurusunun yapılması sağlanacaktır. </w:t>
      </w:r>
    </w:p>
    <w:p w14:paraId="00000023" w14:textId="75094E84" w:rsidR="0020308A" w:rsidRDefault="00024321" w:rsidP="00154B75">
      <w:r>
        <w:t>4.)</w:t>
      </w:r>
      <w:r w:rsidR="00154B75">
        <w:t xml:space="preserve"> </w:t>
      </w:r>
      <w:r w:rsidR="00C815B5">
        <w:t>Birim</w:t>
      </w:r>
      <w:r>
        <w:t xml:space="preserve"> </w:t>
      </w:r>
      <w:r w:rsidR="00154B75">
        <w:t>kalite</w:t>
      </w:r>
      <w:r w:rsidR="00C815B5">
        <w:t xml:space="preserve"> komisyonumuzda 2024-2025 yılında görev alacak </w:t>
      </w:r>
      <w:r w:rsidR="00C815B5" w:rsidRPr="00AA77DA">
        <w:rPr>
          <w:b/>
        </w:rPr>
        <w:t>öğrenci temsilcisinin seçimine</w:t>
      </w:r>
      <w:r w:rsidR="00C815B5">
        <w:t xml:space="preserve"> yönelik çalışmaların yapılması kararlaştırılmıştır. </w:t>
      </w:r>
      <w:r w:rsidR="00154B75">
        <w:t xml:space="preserve"> </w:t>
      </w:r>
    </w:p>
    <w:p w14:paraId="7BBB3B42" w14:textId="77777777" w:rsidR="00AA77DA" w:rsidRDefault="00AA77DA" w:rsidP="00154B75">
      <w:r>
        <w:t xml:space="preserve">5.1) Öğrencilerin ders aralarında daha konforlu vakit geçirmeleri için derslikler katına </w:t>
      </w:r>
      <w:r w:rsidRPr="00AA77DA">
        <w:rPr>
          <w:b/>
        </w:rPr>
        <w:t>sandalye/oturma grubu eşyaları yerleştirilmesi</w:t>
      </w:r>
      <w:r>
        <w:t>,</w:t>
      </w:r>
    </w:p>
    <w:p w14:paraId="011602BC" w14:textId="3EB68804" w:rsidR="00AA77DA" w:rsidRDefault="00AA77DA" w:rsidP="00154B75">
      <w:r>
        <w:t xml:space="preserve">5.2) Zemin katta bulunan </w:t>
      </w:r>
      <w:r w:rsidRPr="00AA77DA">
        <w:rPr>
          <w:b/>
        </w:rPr>
        <w:t>yazıcının öğretim elemanları katına çıkarılması</w:t>
      </w:r>
      <w:r>
        <w:t xml:space="preserve"> gerekliliği karara bağlanmıştır. </w:t>
      </w:r>
    </w:p>
    <w:p w14:paraId="00000031" w14:textId="24491895" w:rsidR="0020308A" w:rsidRDefault="00C81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 </w:t>
      </w:r>
      <w:r w:rsidR="00F22B60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10</w:t>
      </w:r>
      <w:r w:rsidR="00F22B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/2024</w:t>
      </w:r>
    </w:p>
    <w:p w14:paraId="00000033" w14:textId="1073EB4B" w:rsidR="0020308A" w:rsidRDefault="00346A43" w:rsidP="00346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Prof. Dr. </w:t>
      </w:r>
      <w:r w:rsidR="00C815B5">
        <w:rPr>
          <w:color w:val="000000"/>
          <w:sz w:val="24"/>
          <w:szCs w:val="24"/>
        </w:rPr>
        <w:t>Murat OLGUN</w:t>
      </w:r>
    </w:p>
    <w:p w14:paraId="0000003C" w14:textId="039A398B" w:rsidR="0020308A" w:rsidRDefault="00024321" w:rsidP="00AA7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Komisyon Başkanı                           </w:t>
      </w:r>
    </w:p>
    <w:sectPr w:rsidR="0020308A" w:rsidSect="00AA77DA">
      <w:pgSz w:w="11906" w:h="16838"/>
      <w:pgMar w:top="238" w:right="624" w:bottom="24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B3288"/>
    <w:multiLevelType w:val="hybridMultilevel"/>
    <w:tmpl w:val="F574E9C4"/>
    <w:lvl w:ilvl="0" w:tplc="D48224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92379"/>
    <w:multiLevelType w:val="multilevel"/>
    <w:tmpl w:val="1BBA11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8A"/>
    <w:rsid w:val="00024321"/>
    <w:rsid w:val="00154B75"/>
    <w:rsid w:val="001A42BB"/>
    <w:rsid w:val="0020308A"/>
    <w:rsid w:val="0022345E"/>
    <w:rsid w:val="00346A43"/>
    <w:rsid w:val="006430F8"/>
    <w:rsid w:val="006952C1"/>
    <w:rsid w:val="008933E3"/>
    <w:rsid w:val="008E32B1"/>
    <w:rsid w:val="00AA77DA"/>
    <w:rsid w:val="00C44043"/>
    <w:rsid w:val="00C815B5"/>
    <w:rsid w:val="00F04E20"/>
    <w:rsid w:val="00F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A393"/>
  <w15:docId w15:val="{F836376E-C0A7-458A-BD1C-1A166CBA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54B7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54B7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54B7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24321"/>
    <w:rPr>
      <w:color w:val="800080" w:themeColor="followedHyperlink"/>
      <w:u w:val="single"/>
    </w:rPr>
  </w:style>
  <w:style w:type="character" w:customStyle="1" w:styleId="fontstyle01">
    <w:name w:val="fontstyle01"/>
    <w:basedOn w:val="VarsaylanParagrafYazTipi"/>
    <w:rsid w:val="006952C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yo.og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SERTEL</dc:creator>
  <cp:lastModifiedBy>Esra Sertel</cp:lastModifiedBy>
  <cp:revision>3</cp:revision>
  <dcterms:created xsi:type="dcterms:W3CDTF">2024-10-15T08:34:00Z</dcterms:created>
  <dcterms:modified xsi:type="dcterms:W3CDTF">2024-10-15T08:46:00Z</dcterms:modified>
</cp:coreProperties>
</file>